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cd772c2d5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545cb96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Dunloup,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c7ba303b416f" /><Relationship Type="http://schemas.openxmlformats.org/officeDocument/2006/relationships/numbering" Target="/word/numbering.xml" Id="R71209449c2434378" /><Relationship Type="http://schemas.openxmlformats.org/officeDocument/2006/relationships/settings" Target="/word/settings.xml" Id="Redc2e29db70f4b58" /><Relationship Type="http://schemas.openxmlformats.org/officeDocument/2006/relationships/image" Target="/word/media/47af661c-52ea-407d-890e-fcddb4d41528.png" Id="Ra9e2545cb96c4bc6" /></Relationships>
</file>