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12bc4db67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0f5e9d2c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4ac4d52c5454c" /><Relationship Type="http://schemas.openxmlformats.org/officeDocument/2006/relationships/numbering" Target="/word/numbering.xml" Id="R3575aab55430489a" /><Relationship Type="http://schemas.openxmlformats.org/officeDocument/2006/relationships/settings" Target="/word/settings.xml" Id="Re31cd5f0a0f94172" /><Relationship Type="http://schemas.openxmlformats.org/officeDocument/2006/relationships/image" Target="/word/media/ada7d7c9-ad0f-4d9a-9cff-d7b9ab16b802.png" Id="R09fd0f5e9d2c4e96" /></Relationships>
</file>