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ccb7803d6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fd5499e86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Dunns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2652f39714ffa" /><Relationship Type="http://schemas.openxmlformats.org/officeDocument/2006/relationships/numbering" Target="/word/numbering.xml" Id="R06c5a6fefddb48f6" /><Relationship Type="http://schemas.openxmlformats.org/officeDocument/2006/relationships/settings" Target="/word/settings.xml" Id="R7311c02d8cbb4582" /><Relationship Type="http://schemas.openxmlformats.org/officeDocument/2006/relationships/image" Target="/word/media/338f25fd-defe-47e4-a499-414d53ef6acf.png" Id="R0e4fd5499e864ce2" /></Relationships>
</file>