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5e1f2030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f1e9890b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11c42b7a4a3e" /><Relationship Type="http://schemas.openxmlformats.org/officeDocument/2006/relationships/numbering" Target="/word/numbering.xml" Id="Rffcd5ecd5ece45f9" /><Relationship Type="http://schemas.openxmlformats.org/officeDocument/2006/relationships/settings" Target="/word/settings.xml" Id="R754bdf0ba3ed4c12" /><Relationship Type="http://schemas.openxmlformats.org/officeDocument/2006/relationships/image" Target="/word/media/638d9927-180a-4e29-84e1-73c6dd738974.png" Id="Rcf0f1e9890bf48ed" /></Relationships>
</file>