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679d00207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57a860327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3edccc8fb4ce8" /><Relationship Type="http://schemas.openxmlformats.org/officeDocument/2006/relationships/numbering" Target="/word/numbering.xml" Id="R9e6fe57359984523" /><Relationship Type="http://schemas.openxmlformats.org/officeDocument/2006/relationships/settings" Target="/word/settings.xml" Id="R47e46ed236e04345" /><Relationship Type="http://schemas.openxmlformats.org/officeDocument/2006/relationships/image" Target="/word/media/80da8b25-09e8-47a9-a438-8022aa974a51.png" Id="Rbf057a86032742b1" /></Relationships>
</file>