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1cc2f7977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dcdf4aaf7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Dunvilla,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3aa402d6d400e" /><Relationship Type="http://schemas.openxmlformats.org/officeDocument/2006/relationships/numbering" Target="/word/numbering.xml" Id="R6459216a56c747b2" /><Relationship Type="http://schemas.openxmlformats.org/officeDocument/2006/relationships/settings" Target="/word/settings.xml" Id="Re87c41630d55449d" /><Relationship Type="http://schemas.openxmlformats.org/officeDocument/2006/relationships/image" Target="/word/media/f5c5c334-134d-4dda-a5c5-4c09e03761fe.png" Id="R06bdcdf4aaf74b5d" /></Relationships>
</file>