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3ae58668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5d6da9fd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6dee24a17482e" /><Relationship Type="http://schemas.openxmlformats.org/officeDocument/2006/relationships/numbering" Target="/word/numbering.xml" Id="Rf24500e18d7a4c97" /><Relationship Type="http://schemas.openxmlformats.org/officeDocument/2006/relationships/settings" Target="/word/settings.xml" Id="R811a5fae5fca4b25" /><Relationship Type="http://schemas.openxmlformats.org/officeDocument/2006/relationships/image" Target="/word/media/1738d63f-9d84-4083-868c-ad6179d75eb0.png" Id="R34e5d6da9fd148f6" /></Relationships>
</file>