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5186255a1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7a8799cf6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f4def9c54403f" /><Relationship Type="http://schemas.openxmlformats.org/officeDocument/2006/relationships/numbering" Target="/word/numbering.xml" Id="R82bf514b55984089" /><Relationship Type="http://schemas.openxmlformats.org/officeDocument/2006/relationships/settings" Target="/word/settings.xml" Id="R36e7cb1354b34af3" /><Relationship Type="http://schemas.openxmlformats.org/officeDocument/2006/relationships/image" Target="/word/media/3dc8a07c-32bd-4969-9e3b-4374566caa09.png" Id="Ra3c7a8799cf64390" /></Relationships>
</file>