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4b2b75b69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6fe3a2f5b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Duquette,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991d5a0dc4768" /><Relationship Type="http://schemas.openxmlformats.org/officeDocument/2006/relationships/numbering" Target="/word/numbering.xml" Id="R143a8bb763e548dd" /><Relationship Type="http://schemas.openxmlformats.org/officeDocument/2006/relationships/settings" Target="/word/settings.xml" Id="R59c501c16ec5488c" /><Relationship Type="http://schemas.openxmlformats.org/officeDocument/2006/relationships/image" Target="/word/media/1a07ba27-5c43-4f37-9736-e00594f36481.png" Id="R9176fe3a2f5b45d9" /></Relationships>
</file>