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adfad2620742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4a2267403648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Durdenville,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eb2c07fa944414" /><Relationship Type="http://schemas.openxmlformats.org/officeDocument/2006/relationships/numbering" Target="/word/numbering.xml" Id="R9de513d4d4a849bd" /><Relationship Type="http://schemas.openxmlformats.org/officeDocument/2006/relationships/settings" Target="/word/settings.xml" Id="Rbefe6c81982e4d6a" /><Relationship Type="http://schemas.openxmlformats.org/officeDocument/2006/relationships/image" Target="/word/media/5bbada84-5fbb-45f6-be7d-fe0dac049488.png" Id="R594a2267403648cb" /></Relationships>
</file>