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6d7766ce9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bdffa1fa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5d182b3ca436c" /><Relationship Type="http://schemas.openxmlformats.org/officeDocument/2006/relationships/numbering" Target="/word/numbering.xml" Id="Re1feca8c02754e24" /><Relationship Type="http://schemas.openxmlformats.org/officeDocument/2006/relationships/settings" Target="/word/settings.xml" Id="Rf634b9759d524979" /><Relationship Type="http://schemas.openxmlformats.org/officeDocument/2006/relationships/image" Target="/word/media/83e977aa-c267-45eb-be77-3dfa6942f6ae.png" Id="R163bdffa1fa34150" /></Relationships>
</file>