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40506048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f76df9aff1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31e01fe874ae2" /><Relationship Type="http://schemas.openxmlformats.org/officeDocument/2006/relationships/numbering" Target="/word/numbering.xml" Id="Re2cb21b58551459e" /><Relationship Type="http://schemas.openxmlformats.org/officeDocument/2006/relationships/settings" Target="/word/settings.xml" Id="R97fc3f601c534430" /><Relationship Type="http://schemas.openxmlformats.org/officeDocument/2006/relationships/image" Target="/word/media/be37ab38-be09-40bc-aa6c-8c71fe5beeda.png" Id="Rb0f76df9aff14460" /></Relationships>
</file>