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f29c6db32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a71f1a9b4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Durham Furnace,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e2a0deada46cb" /><Relationship Type="http://schemas.openxmlformats.org/officeDocument/2006/relationships/numbering" Target="/word/numbering.xml" Id="R4bae25cc6a514d01" /><Relationship Type="http://schemas.openxmlformats.org/officeDocument/2006/relationships/settings" Target="/word/settings.xml" Id="Re43a2d8fd12b4be9" /><Relationship Type="http://schemas.openxmlformats.org/officeDocument/2006/relationships/image" Target="/word/media/01ef002b-ca8e-4e32-b8dd-5dc19f630337.png" Id="Rdc6a71f1a9b4433d" /></Relationships>
</file>