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0a28605d2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60654f960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07468cde945e0" /><Relationship Type="http://schemas.openxmlformats.org/officeDocument/2006/relationships/numbering" Target="/word/numbering.xml" Id="R38ec53c5644e4064" /><Relationship Type="http://schemas.openxmlformats.org/officeDocument/2006/relationships/settings" Target="/word/settings.xml" Id="R9b689117058c4e44" /><Relationship Type="http://schemas.openxmlformats.org/officeDocument/2006/relationships/image" Target="/word/media/392d9bf3-57a3-4bc6-b52b-73f0b2e99876.png" Id="R8e860654f9604a34" /></Relationships>
</file>