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a06cbad3d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8dd95dfe7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 Neck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84c4b2d564fbe" /><Relationship Type="http://schemas.openxmlformats.org/officeDocument/2006/relationships/numbering" Target="/word/numbering.xml" Id="R0b8f26f9fca34a8d" /><Relationship Type="http://schemas.openxmlformats.org/officeDocument/2006/relationships/settings" Target="/word/settings.xml" Id="R8e9d53b2a3bd4d44" /><Relationship Type="http://schemas.openxmlformats.org/officeDocument/2006/relationships/image" Target="/word/media/7abe4670-3f5a-4b59-9547-6b7c64fdbda1.png" Id="Rb548dd95dfe740cf" /></Relationships>
</file>