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9cb66c462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1892cfee0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Dutchman,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cf7012c6a401d" /><Relationship Type="http://schemas.openxmlformats.org/officeDocument/2006/relationships/numbering" Target="/word/numbering.xml" Id="Rce9bc0b4352b4ec9" /><Relationship Type="http://schemas.openxmlformats.org/officeDocument/2006/relationships/settings" Target="/word/settings.xml" Id="Rae5ee917b97646f1" /><Relationship Type="http://schemas.openxmlformats.org/officeDocument/2006/relationships/image" Target="/word/media/5f0b057b-f23f-4c8b-bf95-bbf41d9e2280.png" Id="Rcf01892cfee045b6" /></Relationships>
</file>