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f8e325b6a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296487f00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Duval,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a00ef24504e79" /><Relationship Type="http://schemas.openxmlformats.org/officeDocument/2006/relationships/numbering" Target="/word/numbering.xml" Id="Rcfb905a807be47dd" /><Relationship Type="http://schemas.openxmlformats.org/officeDocument/2006/relationships/settings" Target="/word/settings.xml" Id="R80698ed4971d41a3" /><Relationship Type="http://schemas.openxmlformats.org/officeDocument/2006/relationships/image" Target="/word/media/a0b5ec54-17ff-4d7d-9f48-c6d30d827bb8.png" Id="Rf53296487f004035" /></Relationships>
</file>