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79ead6bc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2e126984a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2ed7b3964a19" /><Relationship Type="http://schemas.openxmlformats.org/officeDocument/2006/relationships/numbering" Target="/word/numbering.xml" Id="R1a8f66e6e0f142d0" /><Relationship Type="http://schemas.openxmlformats.org/officeDocument/2006/relationships/settings" Target="/word/settings.xml" Id="Raf022a7b0a854368" /><Relationship Type="http://schemas.openxmlformats.org/officeDocument/2006/relationships/image" Target="/word/media/7b09e31e-62d0-4e69-be1e-2f10dff94f2e.png" Id="R8e82e126984a4811" /></Relationships>
</file>