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2456ea953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de7bba7fd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9e86880814c54" /><Relationship Type="http://schemas.openxmlformats.org/officeDocument/2006/relationships/numbering" Target="/word/numbering.xml" Id="R93e01ece53ff4759" /><Relationship Type="http://schemas.openxmlformats.org/officeDocument/2006/relationships/settings" Target="/word/settings.xml" Id="R629af5af31634476" /><Relationship Type="http://schemas.openxmlformats.org/officeDocument/2006/relationships/image" Target="/word/media/07172551-ab0b-4085-ac7e-7db0e24c7a8d.png" Id="Refade7bba7fd49a6" /></Relationships>
</file>