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22c77ec3a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b19a5d9fa8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Eagle Lake Terrace,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01e050bac482a" /><Relationship Type="http://schemas.openxmlformats.org/officeDocument/2006/relationships/numbering" Target="/word/numbering.xml" Id="Rcf45bab061524a1b" /><Relationship Type="http://schemas.openxmlformats.org/officeDocument/2006/relationships/settings" Target="/word/settings.xml" Id="Re5efb02d9fad45f1" /><Relationship Type="http://schemas.openxmlformats.org/officeDocument/2006/relationships/image" Target="/word/media/0cd7eac6-f9ca-4916-9879-de2e754a347c.png" Id="Re7b19a5d9fa84055" /></Relationships>
</file>