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5663195cc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67272ee06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964ce1c504e7e" /><Relationship Type="http://schemas.openxmlformats.org/officeDocument/2006/relationships/numbering" Target="/word/numbering.xml" Id="Rb53b7d4c50e3465a" /><Relationship Type="http://schemas.openxmlformats.org/officeDocument/2006/relationships/settings" Target="/word/settings.xml" Id="Rdd85db2c641f43c7" /><Relationship Type="http://schemas.openxmlformats.org/officeDocument/2006/relationships/image" Target="/word/media/a17ce6ba-b20f-4f71-8a15-14e4e8768eee.png" Id="Rbf967272ee0646e8" /></Relationships>
</file>