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755a3fb57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f78fd3c70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Eaglehurst,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0888c3f914b02" /><Relationship Type="http://schemas.openxmlformats.org/officeDocument/2006/relationships/numbering" Target="/word/numbering.xml" Id="R5f9b486f291949c4" /><Relationship Type="http://schemas.openxmlformats.org/officeDocument/2006/relationships/settings" Target="/word/settings.xml" Id="Reb748c8ba37d47ad" /><Relationship Type="http://schemas.openxmlformats.org/officeDocument/2006/relationships/image" Target="/word/media/1878ece7-e421-4677-8d86-f85f59922440.png" Id="Rb00f78fd3c704aa0" /></Relationships>
</file>