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fdc7354109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93f4febd3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Eaglemount,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764bca59e4d2b" /><Relationship Type="http://schemas.openxmlformats.org/officeDocument/2006/relationships/numbering" Target="/word/numbering.xml" Id="R4b1dc0cbfe244c2b" /><Relationship Type="http://schemas.openxmlformats.org/officeDocument/2006/relationships/settings" Target="/word/settings.xml" Id="Radd18495e5374c98" /><Relationship Type="http://schemas.openxmlformats.org/officeDocument/2006/relationships/image" Target="/word/media/b052aea5-8750-45ed-918f-d7169c57be0e.png" Id="R3f093f4febd34aeb" /></Relationships>
</file>