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4658dd84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6e364f9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Eaires,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ecebda8d438f" /><Relationship Type="http://schemas.openxmlformats.org/officeDocument/2006/relationships/numbering" Target="/word/numbering.xml" Id="Rf4768ed673b94356" /><Relationship Type="http://schemas.openxmlformats.org/officeDocument/2006/relationships/settings" Target="/word/settings.xml" Id="Re967440c77604456" /><Relationship Type="http://schemas.openxmlformats.org/officeDocument/2006/relationships/image" Target="/word/media/97667efe-2e33-478a-8ee1-29e5d8b0b2a7.png" Id="Ra91e6e364f9c4e8e" /></Relationships>
</file>