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8fde4f965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0af76a4f7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Eakins,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1ea7a5f484865" /><Relationship Type="http://schemas.openxmlformats.org/officeDocument/2006/relationships/numbering" Target="/word/numbering.xml" Id="R066c74b5b56843fb" /><Relationship Type="http://schemas.openxmlformats.org/officeDocument/2006/relationships/settings" Target="/word/settings.xml" Id="R61d99f58a111451d" /><Relationship Type="http://schemas.openxmlformats.org/officeDocument/2006/relationships/image" Target="/word/media/e164b405-685a-4089-9fe4-f23256aff19c.png" Id="R1a80af76a4f74119" /></Relationships>
</file>