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dd42c159e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5cb09a039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66757ba1f4e36" /><Relationship Type="http://schemas.openxmlformats.org/officeDocument/2006/relationships/numbering" Target="/word/numbering.xml" Id="R51ec73f8480b4a9e" /><Relationship Type="http://schemas.openxmlformats.org/officeDocument/2006/relationships/settings" Target="/word/settings.xml" Id="Rfb0b76c764d54d6a" /><Relationship Type="http://schemas.openxmlformats.org/officeDocument/2006/relationships/image" Target="/word/media/94e4ebaa-07b7-49d9-b694-1bf5d049bf11.png" Id="Rd325cb09a0394a37" /></Relationships>
</file>