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fa618252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60d90e59d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Acworth,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46dbda8c4f39" /><Relationship Type="http://schemas.openxmlformats.org/officeDocument/2006/relationships/numbering" Target="/word/numbering.xml" Id="Ra3e3e2038bac4986" /><Relationship Type="http://schemas.openxmlformats.org/officeDocument/2006/relationships/settings" Target="/word/settings.xml" Id="Re81ece6bace44398" /><Relationship Type="http://schemas.openxmlformats.org/officeDocument/2006/relationships/image" Target="/word/media/db6b4ca3-48ea-4a13-9fae-d8d143184f31.png" Id="Rb2760d90e59d4764" /></Relationships>
</file>