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a33b45d4584d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d08d4982c642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Arboga,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7300fe2ba3425f" /><Relationship Type="http://schemas.openxmlformats.org/officeDocument/2006/relationships/numbering" Target="/word/numbering.xml" Id="R97765122f480461e" /><Relationship Type="http://schemas.openxmlformats.org/officeDocument/2006/relationships/settings" Target="/word/settings.xml" Id="R090cd297b70845a5" /><Relationship Type="http://schemas.openxmlformats.org/officeDocument/2006/relationships/image" Target="/word/media/6a5e92d2-6bd4-4fe3-acbd-0fb44afa9d4b.png" Id="Rccd08d4982c6421a" /></Relationships>
</file>