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f98dcb12b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6c3ff933a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Barnard,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9ab221c8942a9" /><Relationship Type="http://schemas.openxmlformats.org/officeDocument/2006/relationships/numbering" Target="/word/numbering.xml" Id="Rd8930759e4344f71" /><Relationship Type="http://schemas.openxmlformats.org/officeDocument/2006/relationships/settings" Target="/word/settings.xml" Id="R52fc30bc5687462f" /><Relationship Type="http://schemas.openxmlformats.org/officeDocument/2006/relationships/image" Target="/word/media/b015b0e8-d767-466e-8b6c-e7c76a13313a.png" Id="R2bb6c3ff933a45bf" /></Relationships>
</file>