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f9500f7b3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1715d5fe1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Barnet Inwood Station,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a5e2b26af4def" /><Relationship Type="http://schemas.openxmlformats.org/officeDocument/2006/relationships/numbering" Target="/word/numbering.xml" Id="Rcc07a8b6c9464819" /><Relationship Type="http://schemas.openxmlformats.org/officeDocument/2006/relationships/settings" Target="/word/settings.xml" Id="Rcafde9a84aad41ce" /><Relationship Type="http://schemas.openxmlformats.org/officeDocument/2006/relationships/image" Target="/word/media/766a42ad-9225-44e4-a4e7-d9b6877928cb.png" Id="R0cf1715d5fe14815" /></Relationships>
</file>