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4327dd798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5d37563f7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Bass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436e7f69a4b35" /><Relationship Type="http://schemas.openxmlformats.org/officeDocument/2006/relationships/numbering" Target="/word/numbering.xml" Id="R5ae6e0a16be0438f" /><Relationship Type="http://schemas.openxmlformats.org/officeDocument/2006/relationships/settings" Target="/word/settings.xml" Id="Rfd879b1b78a74db4" /><Relationship Type="http://schemas.openxmlformats.org/officeDocument/2006/relationships/image" Target="/word/media/ec315b71-f43b-42fd-a842-01ea1e18bb16.png" Id="R6a25d37563f749aa" /></Relationships>
</file>