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7cee04ef7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e7dc7aefa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01b3d7c3d4e60" /><Relationship Type="http://schemas.openxmlformats.org/officeDocument/2006/relationships/numbering" Target="/word/numbering.xml" Id="Re65a8c1f75074452" /><Relationship Type="http://schemas.openxmlformats.org/officeDocument/2006/relationships/settings" Target="/word/settings.xml" Id="Rdc4ed5bc8f0c4b9b" /><Relationship Type="http://schemas.openxmlformats.org/officeDocument/2006/relationships/image" Target="/word/media/112bac75-b272-42a9-b7f2-133a91bfa7e7.png" Id="R808e7dc7aefa4726" /></Relationships>
</file>