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55a2d2d08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c29783dcd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Blythe,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2ce3b44004d2a" /><Relationship Type="http://schemas.openxmlformats.org/officeDocument/2006/relationships/numbering" Target="/word/numbering.xml" Id="Rfccaba30f67a4e44" /><Relationship Type="http://schemas.openxmlformats.org/officeDocument/2006/relationships/settings" Target="/word/settings.xml" Id="R4acaac558843455b" /><Relationship Type="http://schemas.openxmlformats.org/officeDocument/2006/relationships/image" Target="/word/media/5a189436-8f3d-45d5-a4d3-413d64be69c6.png" Id="R344c29783dcd4066" /></Relationships>
</file>