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ada046896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fce0110cc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Boxwood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b4bd550094db8" /><Relationship Type="http://schemas.openxmlformats.org/officeDocument/2006/relationships/numbering" Target="/word/numbering.xml" Id="R0ccb1c31da4a45c2" /><Relationship Type="http://schemas.openxmlformats.org/officeDocument/2006/relationships/settings" Target="/word/settings.xml" Id="Ra865b788f4a74660" /><Relationship Type="http://schemas.openxmlformats.org/officeDocument/2006/relationships/image" Target="/word/media/c2e2e347-b071-47fe-883d-ced8eb5872e8.png" Id="Rba5fce0110cc4f36" /></Relationships>
</file>