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fde6740bcb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2de785040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Brookwood,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76fc5210f0472e" /><Relationship Type="http://schemas.openxmlformats.org/officeDocument/2006/relationships/numbering" Target="/word/numbering.xml" Id="R81f0455f7d1a4852" /><Relationship Type="http://schemas.openxmlformats.org/officeDocument/2006/relationships/settings" Target="/word/settings.xml" Id="R14f30564b43b4a8c" /><Relationship Type="http://schemas.openxmlformats.org/officeDocument/2006/relationships/image" Target="/word/media/2c8354c9-85fb-446d-aa2b-025f03fd3424.png" Id="R7842de7850404704" /></Relationships>
</file>