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e67b6468c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bdf18383f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Butte,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d91a251394b44" /><Relationship Type="http://schemas.openxmlformats.org/officeDocument/2006/relationships/numbering" Target="/word/numbering.xml" Id="R99f125a125a3485a" /><Relationship Type="http://schemas.openxmlformats.org/officeDocument/2006/relationships/settings" Target="/word/settings.xml" Id="Rf315e14b3c3449ba" /><Relationship Type="http://schemas.openxmlformats.org/officeDocument/2006/relationships/image" Target="/word/media/c3cf8591-204d-482d-a0c4-b7e5b94c6952.png" Id="R51cbdf18383f4e7b" /></Relationships>
</file>