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855e57f40a4f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ca3380268f44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Cabot,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89e5554a8842df" /><Relationship Type="http://schemas.openxmlformats.org/officeDocument/2006/relationships/numbering" Target="/word/numbering.xml" Id="R7b885cb5d7a7425c" /><Relationship Type="http://schemas.openxmlformats.org/officeDocument/2006/relationships/settings" Target="/word/settings.xml" Id="R10c0dadd83394f2b" /><Relationship Type="http://schemas.openxmlformats.org/officeDocument/2006/relationships/image" Target="/word/media/7e1c93a0-4a36-48b3-8c0c-2ef221c240cd.png" Id="Rcaca3380268f4489" /></Relationships>
</file>