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f5297db2d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9eaf558e2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Campbell,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3a0c0f13641ad" /><Relationship Type="http://schemas.openxmlformats.org/officeDocument/2006/relationships/numbering" Target="/word/numbering.xml" Id="R19bcf81a79ea4609" /><Relationship Type="http://schemas.openxmlformats.org/officeDocument/2006/relationships/settings" Target="/word/settings.xml" Id="Rb9f2104442904c16" /><Relationship Type="http://schemas.openxmlformats.org/officeDocument/2006/relationships/image" Target="/word/media/49367819-824b-4f47-8bc4-0537b354f28b.png" Id="R61d9eaf558e24438" /></Relationships>
</file>