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9a8844b5d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8bc432fdf4b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Canon,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ebebe5c0949f7" /><Relationship Type="http://schemas.openxmlformats.org/officeDocument/2006/relationships/numbering" Target="/word/numbering.xml" Id="R727574fe4ce44da2" /><Relationship Type="http://schemas.openxmlformats.org/officeDocument/2006/relationships/settings" Target="/word/settings.xml" Id="Rd692f64368384c00" /><Relationship Type="http://schemas.openxmlformats.org/officeDocument/2006/relationships/image" Target="/word/media/8a76c54f-903e-4639-a649-07fe4784ad53.png" Id="R6cf8bc432fdf4b68" /></Relationships>
</file>