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c0113f246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89f1663e7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Carver,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6055e83e648b3" /><Relationship Type="http://schemas.openxmlformats.org/officeDocument/2006/relationships/numbering" Target="/word/numbering.xml" Id="Rc6450920cd6e4cf1" /><Relationship Type="http://schemas.openxmlformats.org/officeDocument/2006/relationships/settings" Target="/word/settings.xml" Id="R52dfa8c31b204cbf" /><Relationship Type="http://schemas.openxmlformats.org/officeDocument/2006/relationships/image" Target="/word/media/b7d137f7-aed1-4b98-bb05-3dd2f9d4b6b6.png" Id="Rd3a89f1663e74f76" /></Relationships>
</file>