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9e1ce29fc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706a5dd08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Charlemont,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bd36d461f470b" /><Relationship Type="http://schemas.openxmlformats.org/officeDocument/2006/relationships/numbering" Target="/word/numbering.xml" Id="R5d7fe39abff240fd" /><Relationship Type="http://schemas.openxmlformats.org/officeDocument/2006/relationships/settings" Target="/word/settings.xml" Id="R5739744df9a146e7" /><Relationship Type="http://schemas.openxmlformats.org/officeDocument/2006/relationships/image" Target="/word/media/953e0866-cfd1-49e2-9709-6a2dd0398365.png" Id="R2e2706a5dd0840a0" /></Relationships>
</file>