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6590c055c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8ab07430b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Circle,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56134fe41421b" /><Relationship Type="http://schemas.openxmlformats.org/officeDocument/2006/relationships/numbering" Target="/word/numbering.xml" Id="R6794094c7ee94a18" /><Relationship Type="http://schemas.openxmlformats.org/officeDocument/2006/relationships/settings" Target="/word/settings.xml" Id="R7b9014296bee40df" /><Relationship Type="http://schemas.openxmlformats.org/officeDocument/2006/relationships/image" Target="/word/media/cda84554-d9d6-4711-9407-ff9e3b0c9e3b.png" Id="Rb968ab07430b46cf" /></Relationships>
</file>