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9c672cf44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5d69a5dfe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Conway,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f6813ccb34561" /><Relationship Type="http://schemas.openxmlformats.org/officeDocument/2006/relationships/numbering" Target="/word/numbering.xml" Id="Rf5d1530e595042bf" /><Relationship Type="http://schemas.openxmlformats.org/officeDocument/2006/relationships/settings" Target="/word/settings.xml" Id="Rca3f2266d20f4a3c" /><Relationship Type="http://schemas.openxmlformats.org/officeDocument/2006/relationships/image" Target="/word/media/85f278b7-2f2d-4c4f-ad49-b1a82676888e.png" Id="R1945d69a5dfe4103" /></Relationships>
</file>