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35d61259f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ca0f26dba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Coongetto,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7ad7d52b2489c" /><Relationship Type="http://schemas.openxmlformats.org/officeDocument/2006/relationships/numbering" Target="/word/numbering.xml" Id="R76c4d266c46a4f84" /><Relationship Type="http://schemas.openxmlformats.org/officeDocument/2006/relationships/settings" Target="/word/settings.xml" Id="R68c51127b5ab4a9e" /><Relationship Type="http://schemas.openxmlformats.org/officeDocument/2006/relationships/image" Target="/word/media/83888718-4b7a-427c-be35-5c90a70eb508.png" Id="R0a8ca0f26dba49ec" /></Relationships>
</file>