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57570aff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e11f49d08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Crisp,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f8c9d51914ff0" /><Relationship Type="http://schemas.openxmlformats.org/officeDocument/2006/relationships/numbering" Target="/word/numbering.xml" Id="R5d694bf3a394446e" /><Relationship Type="http://schemas.openxmlformats.org/officeDocument/2006/relationships/settings" Target="/word/settings.xml" Id="Rd1a7937c580b46f6" /><Relationship Type="http://schemas.openxmlformats.org/officeDocument/2006/relationships/image" Target="/word/media/6ac061e9-76d9-4192-bebf-c95128abe766.png" Id="Rf50e11f49d084527" /></Relationships>
</file>