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a39da3f3e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4d3b732be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Davis,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bcf28073a4b5a" /><Relationship Type="http://schemas.openxmlformats.org/officeDocument/2006/relationships/numbering" Target="/word/numbering.xml" Id="R19021f5758cf41ef" /><Relationship Type="http://schemas.openxmlformats.org/officeDocument/2006/relationships/settings" Target="/word/settings.xml" Id="R6e3f20d1e678424a" /><Relationship Type="http://schemas.openxmlformats.org/officeDocument/2006/relationships/image" Target="/word/media/2b942052-857d-4f7c-81e6-087a80a5289e.png" Id="R2df4d3b732be4ae6" /></Relationships>
</file>