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d73d91fbb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306938f91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Dayton,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cd55e67e6496b" /><Relationship Type="http://schemas.openxmlformats.org/officeDocument/2006/relationships/numbering" Target="/word/numbering.xml" Id="R4ba48d6e36734afb" /><Relationship Type="http://schemas.openxmlformats.org/officeDocument/2006/relationships/settings" Target="/word/settings.xml" Id="Rbc239f5631a341e0" /><Relationship Type="http://schemas.openxmlformats.org/officeDocument/2006/relationships/image" Target="/word/media/4ff4b4bd-33ee-4db6-9a2f-ad1a5c62641c.png" Id="Rbe7306938f9146d0" /></Relationships>
</file>