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94a78fbcd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78e6e35ae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De Kalb,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a61b6365e41c9" /><Relationship Type="http://schemas.openxmlformats.org/officeDocument/2006/relationships/numbering" Target="/word/numbering.xml" Id="R557d2bd09f1747d4" /><Relationship Type="http://schemas.openxmlformats.org/officeDocument/2006/relationships/settings" Target="/word/settings.xml" Id="R7434d771dc6a4d9a" /><Relationship Type="http://schemas.openxmlformats.org/officeDocument/2006/relationships/image" Target="/word/media/44050549-6a88-4777-8d55-2b008e4f4454.png" Id="R8a978e6e35ae4a53" /></Relationships>
</file>