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b93ed8640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259459921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Derby,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4c2b0955646ad" /><Relationship Type="http://schemas.openxmlformats.org/officeDocument/2006/relationships/numbering" Target="/word/numbering.xml" Id="Rdb16b311d34d4fcd" /><Relationship Type="http://schemas.openxmlformats.org/officeDocument/2006/relationships/settings" Target="/word/settings.xml" Id="R7c9a47a97c604048" /><Relationship Type="http://schemas.openxmlformats.org/officeDocument/2006/relationships/image" Target="/word/media/5876b6ba-6a85-4ffd-9f78-67b3dc9fe544.png" Id="R11f2594599214868" /></Relationships>
</file>