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488a49573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e2c03b2af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Farmingdale,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79b1681194610" /><Relationship Type="http://schemas.openxmlformats.org/officeDocument/2006/relationships/numbering" Target="/word/numbering.xml" Id="Ra4fe16bbb24a4cde" /><Relationship Type="http://schemas.openxmlformats.org/officeDocument/2006/relationships/settings" Target="/word/settings.xml" Id="Rdecab01350c646cd" /><Relationship Type="http://schemas.openxmlformats.org/officeDocument/2006/relationships/image" Target="/word/media/e11c3194-8641-41ae-9827-b2e27f757b2a.png" Id="R0a3e2c03b2af4a9c" /></Relationships>
</file>